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D8" w:rsidRDefault="00397D9C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別記様式第２号（第５条関係）</w:t>
      </w:r>
    </w:p>
    <w:p w:rsidR="00C14ED8" w:rsidRDefault="00C14ED8">
      <w:pPr>
        <w:rPr>
          <w:rFonts w:hint="default"/>
        </w:rPr>
      </w:pPr>
    </w:p>
    <w:p w:rsidR="00C14ED8" w:rsidRDefault="00397D9C">
      <w:pPr>
        <w:wordWrap w:val="0"/>
        <w:jc w:val="right"/>
        <w:rPr>
          <w:rFonts w:hint="default"/>
        </w:rPr>
      </w:pPr>
      <w:r>
        <w:t>年　　月　　日</w:t>
      </w:r>
    </w:p>
    <w:p w:rsidR="00C14ED8" w:rsidRDefault="00C14ED8">
      <w:pPr>
        <w:wordWrap w:val="0"/>
        <w:jc w:val="right"/>
        <w:rPr>
          <w:rFonts w:hint="default"/>
        </w:rPr>
      </w:pPr>
    </w:p>
    <w:p w:rsidR="00C14ED8" w:rsidRDefault="00397D9C">
      <w:pPr>
        <w:rPr>
          <w:rFonts w:hint="default"/>
        </w:rPr>
      </w:pPr>
      <w:r>
        <w:rPr>
          <w:rFonts w:ascii="ＭＳ 明朝" w:hAnsi="ＭＳ 明朝"/>
        </w:rPr>
        <w:t xml:space="preserve">　榛東村長</w:t>
      </w:r>
      <w:r>
        <w:rPr>
          <w:rFonts w:ascii="ＭＳ 明朝" w:hAnsi="ＭＳ 明朝"/>
          <w:spacing w:val="-9"/>
        </w:rPr>
        <w:t xml:space="preserve">   </w:t>
      </w:r>
      <w:r>
        <w:rPr>
          <w:rFonts w:ascii="ＭＳ 明朝" w:hAnsi="ＭＳ 明朝"/>
        </w:rPr>
        <w:t>様</w:t>
      </w:r>
    </w:p>
    <w:p w:rsidR="00C14ED8" w:rsidRDefault="00C14ED8">
      <w:pPr>
        <w:rPr>
          <w:rFonts w:hint="default"/>
        </w:rPr>
      </w:pPr>
    </w:p>
    <w:p w:rsidR="00C14ED8" w:rsidRDefault="00397D9C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申請者　住　所</w:t>
      </w:r>
    </w:p>
    <w:p w:rsidR="00C14ED8" w:rsidRDefault="00397D9C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</w:t>
      </w:r>
      <w:r>
        <w:rPr>
          <w:rFonts w:ascii="ＭＳ 明朝" w:hAnsi="ＭＳ 明朝"/>
          <w:spacing w:val="-9"/>
        </w:rPr>
        <w:t xml:space="preserve">  </w:t>
      </w:r>
      <w:r>
        <w:rPr>
          <w:rFonts w:ascii="ＭＳ 明朝" w:hAnsi="ＭＳ 明朝"/>
        </w:rPr>
        <w:t>氏　名</w:t>
      </w:r>
    </w:p>
    <w:p w:rsidR="00C14ED8" w:rsidRDefault="00C14ED8">
      <w:pPr>
        <w:rPr>
          <w:rFonts w:hint="default"/>
        </w:rPr>
      </w:pPr>
    </w:p>
    <w:p w:rsidR="00C14ED8" w:rsidRDefault="00397D9C">
      <w:pPr>
        <w:jc w:val="center"/>
        <w:rPr>
          <w:rFonts w:hint="default"/>
        </w:rPr>
      </w:pPr>
      <w:r>
        <w:rPr>
          <w:rFonts w:ascii="ＭＳ 明朝" w:hAnsi="ＭＳ 明朝"/>
        </w:rPr>
        <w:t>榛東村空き家バンク物件登録申請書</w:t>
      </w:r>
    </w:p>
    <w:p w:rsidR="00C14ED8" w:rsidRDefault="00C14ED8">
      <w:pPr>
        <w:rPr>
          <w:rFonts w:hint="default"/>
        </w:rPr>
      </w:pPr>
    </w:p>
    <w:p w:rsidR="00C14ED8" w:rsidRDefault="00397D9C">
      <w:pPr>
        <w:rPr>
          <w:rFonts w:hint="default"/>
        </w:rPr>
      </w:pPr>
      <w:r>
        <w:t xml:space="preserve">　榛東村空き家バンク実施要綱（以下「要綱」という。）第５条第１項の規定により、関係書類を添えて申請します。また、この申請にあたり下記の事項について同意及び誓約します。</w:t>
      </w:r>
    </w:p>
    <w:p w:rsidR="00C14ED8" w:rsidRDefault="00C14ED8">
      <w:pPr>
        <w:rPr>
          <w:rFonts w:hint="default"/>
        </w:rPr>
      </w:pPr>
    </w:p>
    <w:p w:rsidR="00C14ED8" w:rsidRDefault="00397D9C">
      <w:pPr>
        <w:jc w:val="center"/>
        <w:rPr>
          <w:rFonts w:hint="default"/>
        </w:rPr>
      </w:pPr>
      <w:r>
        <w:t>記</w:t>
      </w:r>
    </w:p>
    <w:p w:rsidR="00C14ED8" w:rsidRDefault="00C14ED8">
      <w:pPr>
        <w:rPr>
          <w:rFonts w:hint="default"/>
        </w:rPr>
      </w:pPr>
    </w:p>
    <w:p w:rsidR="00C14ED8" w:rsidRDefault="00397D9C">
      <w:pPr>
        <w:rPr>
          <w:rFonts w:hint="default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/>
          <w:spacing w:val="-9"/>
        </w:rPr>
        <w:t xml:space="preserve"> </w:t>
      </w:r>
      <w:r>
        <w:rPr>
          <w:rFonts w:ascii="ＭＳ 明朝" w:hAnsi="ＭＳ 明朝"/>
        </w:rPr>
        <w:t>要綱第４条各号のいずれにも該当しないこと。</w:t>
      </w:r>
    </w:p>
    <w:p w:rsidR="00C14ED8" w:rsidRDefault="00397D9C">
      <w:pPr>
        <w:rPr>
          <w:rFonts w:hint="default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/>
          <w:spacing w:val="-9"/>
        </w:rPr>
        <w:t xml:space="preserve"> </w:t>
      </w:r>
      <w:r>
        <w:rPr>
          <w:rFonts w:ascii="ＭＳ 明朝" w:hAnsi="ＭＳ 明朝"/>
        </w:rPr>
        <w:t>空き家の売却又は賃貸の交渉の媒介を、榛東村と協定を締結した一般社団　法人群馬県宅地建物取引業協会渋川支部（以下「協会」という。）の会員で　ある宅地建物取引業者（以下「宅地建物取引業者」という。）に依頼するこ　と。</w:t>
      </w:r>
    </w:p>
    <w:p w:rsidR="00C14ED8" w:rsidRDefault="00397D9C">
      <w:pPr>
        <w:rPr>
          <w:rFonts w:hint="default"/>
        </w:rPr>
      </w:pPr>
      <w:r>
        <w:rPr>
          <w:rFonts w:ascii="ＭＳ 明朝" w:hAnsi="ＭＳ 明朝"/>
        </w:rPr>
        <w:t>(3)</w:t>
      </w:r>
      <w:r>
        <w:rPr>
          <w:rFonts w:ascii="ＭＳ 明朝" w:hAnsi="ＭＳ 明朝"/>
          <w:spacing w:val="-9"/>
        </w:rPr>
        <w:t xml:space="preserve"> </w:t>
      </w:r>
      <w:r>
        <w:rPr>
          <w:rFonts w:ascii="ＭＳ 明朝" w:hAnsi="ＭＳ 明朝"/>
        </w:rPr>
        <w:t>本申請書及び榛東村空き家バンク登録カードの記載事項を、協会及び宅地　建物取引業者に提供すること。</w:t>
      </w:r>
    </w:p>
    <w:p w:rsidR="00C14ED8" w:rsidRDefault="00397D9C">
      <w:pPr>
        <w:rPr>
          <w:rFonts w:hint="default"/>
        </w:rPr>
      </w:pPr>
      <w:r>
        <w:rPr>
          <w:rFonts w:ascii="ＭＳ 明朝" w:hAnsi="ＭＳ 明朝"/>
        </w:rPr>
        <w:t>(4)</w:t>
      </w:r>
      <w:r>
        <w:rPr>
          <w:rFonts w:ascii="ＭＳ 明朝" w:hAnsi="ＭＳ 明朝"/>
          <w:spacing w:val="-9"/>
        </w:rPr>
        <w:t xml:space="preserve"> </w:t>
      </w:r>
      <w:r>
        <w:rPr>
          <w:rFonts w:ascii="ＭＳ 明朝" w:hAnsi="ＭＳ 明朝"/>
        </w:rPr>
        <w:t>本申請書及び榛東村空き家バンク登録カードの記載事項のうち、要綱第８　条各号に掲げる事項を榛東村ホームページ等に掲載し、公表すること。</w:t>
      </w:r>
    </w:p>
    <w:p w:rsidR="00C14ED8" w:rsidRDefault="00397D9C">
      <w:pPr>
        <w:rPr>
          <w:rFonts w:hint="default"/>
        </w:rPr>
      </w:pPr>
      <w:r>
        <w:rPr>
          <w:rFonts w:ascii="ＭＳ 明朝" w:hAnsi="ＭＳ 明朝"/>
        </w:rPr>
        <w:t>(5)</w:t>
      </w:r>
      <w:r>
        <w:rPr>
          <w:rFonts w:ascii="ＭＳ 明朝" w:hAnsi="ＭＳ 明朝"/>
          <w:spacing w:val="-9"/>
        </w:rPr>
        <w:t xml:space="preserve"> </w:t>
      </w:r>
      <w:r>
        <w:rPr>
          <w:rFonts w:ascii="ＭＳ 明朝" w:hAnsi="ＭＳ 明朝"/>
        </w:rPr>
        <w:t>榛東村職員又は宅地建物取引業者が空き家の現地調査をすること。</w:t>
      </w:r>
    </w:p>
    <w:p w:rsidR="00C14ED8" w:rsidRDefault="00C14ED8">
      <w:pPr>
        <w:rPr>
          <w:rFonts w:hint="default"/>
        </w:rPr>
      </w:pPr>
    </w:p>
    <w:p w:rsidR="00C14ED8" w:rsidRDefault="00397D9C">
      <w:pPr>
        <w:rPr>
          <w:rFonts w:hint="default"/>
        </w:rPr>
      </w:pPr>
      <w:r>
        <w:rPr>
          <w:rFonts w:ascii="ＭＳ 明朝" w:hAnsi="ＭＳ 明朝"/>
        </w:rPr>
        <w:t>【　　　課記入欄】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2"/>
        <w:gridCol w:w="2856"/>
        <w:gridCol w:w="1632"/>
        <w:gridCol w:w="3128"/>
      </w:tblGrid>
      <w:tr w:rsidR="00C14ED8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397D9C">
            <w:pPr>
              <w:jc w:val="center"/>
              <w:rPr>
                <w:rFonts w:hint="default"/>
              </w:rPr>
            </w:pPr>
            <w:r w:rsidRPr="00B81BF7">
              <w:rPr>
                <w:spacing w:val="60"/>
                <w:fitText w:val="1391" w:id="1"/>
              </w:rPr>
              <w:t>登録番</w:t>
            </w:r>
            <w:r w:rsidRPr="00B81BF7">
              <w:rPr>
                <w:spacing w:val="30"/>
                <w:fitText w:val="1391" w:id="1"/>
              </w:rPr>
              <w:t>号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397D9C">
            <w:pPr>
              <w:jc w:val="center"/>
              <w:rPr>
                <w:rFonts w:hint="default"/>
              </w:rPr>
            </w:pPr>
            <w:r>
              <w:t>媒介業者名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</w:tc>
      </w:tr>
      <w:tr w:rsidR="00C14ED8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397D9C">
            <w:pPr>
              <w:jc w:val="center"/>
              <w:rPr>
                <w:rFonts w:hint="default"/>
              </w:rPr>
            </w:pPr>
            <w:r w:rsidRPr="00B81BF7">
              <w:rPr>
                <w:spacing w:val="150"/>
                <w:fitText w:val="1349" w:id="2"/>
              </w:rPr>
              <w:t>受付</w:t>
            </w:r>
            <w:r w:rsidRPr="00B81BF7">
              <w:rPr>
                <w:spacing w:val="7"/>
                <w:fitText w:val="1349" w:id="2"/>
              </w:rPr>
              <w:t>日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397D9C">
            <w:pPr>
              <w:jc w:val="center"/>
              <w:rPr>
                <w:rFonts w:hint="default"/>
              </w:rPr>
            </w:pPr>
            <w:r>
              <w:t>現地確認日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</w:tc>
      </w:tr>
      <w:tr w:rsidR="00C14ED8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397D9C">
            <w:pPr>
              <w:jc w:val="center"/>
              <w:rPr>
                <w:rFonts w:hint="default"/>
              </w:rPr>
            </w:pPr>
            <w:r w:rsidRPr="00397D9C">
              <w:rPr>
                <w:spacing w:val="168"/>
                <w:fitText w:val="1391" w:id="3"/>
              </w:rPr>
              <w:t>登録</w:t>
            </w:r>
            <w:r w:rsidRPr="00397D9C">
              <w:rPr>
                <w:fitText w:val="1391" w:id="3"/>
              </w:rPr>
              <w:t>日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397D9C">
            <w:pPr>
              <w:jc w:val="center"/>
              <w:rPr>
                <w:rFonts w:hint="default"/>
              </w:rPr>
            </w:pPr>
            <w:r w:rsidRPr="00B81BF7">
              <w:rPr>
                <w:spacing w:val="60"/>
                <w:fitText w:val="1363" w:id="4"/>
              </w:rPr>
              <w:t>有効期</w:t>
            </w:r>
            <w:r w:rsidRPr="00B81BF7">
              <w:rPr>
                <w:spacing w:val="15"/>
                <w:fitText w:val="1363" w:id="4"/>
              </w:rPr>
              <w:t>限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</w:tc>
      </w:tr>
      <w:tr w:rsidR="00C14ED8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397D9C">
            <w:pPr>
              <w:jc w:val="center"/>
              <w:rPr>
                <w:rFonts w:hint="default"/>
              </w:rPr>
            </w:pPr>
            <w:r>
              <w:t>登録取消日</w:t>
            </w:r>
          </w:p>
          <w:p w:rsidR="00C14ED8" w:rsidRDefault="00C14ED8">
            <w:pPr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397D9C">
            <w:pPr>
              <w:jc w:val="center"/>
              <w:rPr>
                <w:rFonts w:hint="default"/>
              </w:rPr>
            </w:pPr>
            <w:r>
              <w:t>契約締結日</w:t>
            </w:r>
          </w:p>
          <w:p w:rsidR="00C14ED8" w:rsidRDefault="00C14ED8">
            <w:pPr>
              <w:rPr>
                <w:rFonts w:hint="default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  <w:p w:rsidR="00C14ED8" w:rsidRDefault="00C14ED8">
            <w:pPr>
              <w:rPr>
                <w:rFonts w:hint="default"/>
              </w:rPr>
            </w:pPr>
          </w:p>
        </w:tc>
      </w:tr>
    </w:tbl>
    <w:p w:rsidR="00C14ED8" w:rsidRDefault="00C14ED8">
      <w:pPr>
        <w:rPr>
          <w:rFonts w:hint="default"/>
        </w:rPr>
      </w:pPr>
    </w:p>
    <w:sectPr w:rsidR="00C14ED8"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850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BF7" w:rsidRDefault="00B81BF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81BF7" w:rsidRDefault="00B81BF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BF7" w:rsidRDefault="00B81BF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81BF7" w:rsidRDefault="00B81BF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102"/>
  <w:hyphenationZone w:val="0"/>
  <w:drawingGridHorizontalSpacing w:val="48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9C"/>
    <w:rsid w:val="00397D9C"/>
    <w:rsid w:val="007C0D24"/>
    <w:rsid w:val="00B81BF7"/>
    <w:rsid w:val="00C1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397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D9C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97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D9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2021-12-08T23:41:00Z</dcterms:created>
  <dcterms:modified xsi:type="dcterms:W3CDTF">2021-12-08T23:42:00Z</dcterms:modified>
</cp:coreProperties>
</file>