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0A" w:rsidRDefault="0031520A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155"/>
        <w:gridCol w:w="2310"/>
      </w:tblGrid>
      <w:tr w:rsidR="0031520A">
        <w:trPr>
          <w:cantSplit/>
          <w:trHeight w:val="500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1520A" w:rsidRDefault="003152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310" w:type="dxa"/>
            <w:vAlign w:val="center"/>
          </w:tcPr>
          <w:p w:rsidR="0031520A" w:rsidRDefault="0031520A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520A">
        <w:trPr>
          <w:cantSplit/>
          <w:trHeight w:val="500"/>
        </w:trPr>
        <w:tc>
          <w:tcPr>
            <w:tcW w:w="50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1520A" w:rsidRDefault="0031520A"/>
        </w:tc>
        <w:tc>
          <w:tcPr>
            <w:tcW w:w="1155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310" w:type="dxa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520A" w:rsidRDefault="0031520A"/>
    <w:p w:rsidR="0031520A" w:rsidRPr="004A54E9" w:rsidRDefault="0031520A">
      <w:pPr>
        <w:jc w:val="center"/>
        <w:rPr>
          <w:sz w:val="28"/>
          <w:szCs w:val="28"/>
        </w:rPr>
      </w:pPr>
      <w:r w:rsidRPr="004A54E9">
        <w:rPr>
          <w:rFonts w:hint="eastAsia"/>
          <w:sz w:val="28"/>
          <w:szCs w:val="28"/>
        </w:rPr>
        <w:t>給水装置工事施工立会い依頼書</w:t>
      </w:r>
    </w:p>
    <w:p w:rsidR="0031520A" w:rsidRDefault="0031520A">
      <w:pPr>
        <w:jc w:val="center"/>
      </w:pPr>
    </w:p>
    <w:p w:rsidR="0031520A" w:rsidRDefault="0031520A">
      <w:pPr>
        <w:ind w:right="420"/>
        <w:jc w:val="right"/>
      </w:pPr>
      <w:r>
        <w:rPr>
          <w:rFonts w:hint="eastAsia"/>
        </w:rPr>
        <w:t>提出日：　　　　年　　月　　日</w:t>
      </w:r>
    </w:p>
    <w:p w:rsidR="004A54E9" w:rsidRDefault="004A54E9">
      <w:pPr>
        <w:ind w:right="420"/>
        <w:jc w:val="right"/>
      </w:pPr>
    </w:p>
    <w:p w:rsidR="0031520A" w:rsidRDefault="0031520A">
      <w:r>
        <w:rPr>
          <w:rFonts w:hint="eastAsia"/>
        </w:rPr>
        <w:t xml:space="preserve">　　榛東村長　　　　様</w:t>
      </w:r>
    </w:p>
    <w:p w:rsidR="004A54E9" w:rsidRDefault="004A54E9"/>
    <w:p w:rsidR="0031520A" w:rsidRDefault="0031520A">
      <w:pPr>
        <w:ind w:right="420"/>
        <w:jc w:val="right"/>
      </w:pPr>
      <w:r>
        <w:rPr>
          <w:rFonts w:hint="eastAsia"/>
        </w:rPr>
        <w:t>施工業者</w:t>
      </w:r>
      <w:r>
        <w:t>(</w:t>
      </w:r>
      <w:r>
        <w:rPr>
          <w:rFonts w:hint="eastAsia"/>
        </w:rPr>
        <w:t>指定給水装置工事事業者</w:t>
      </w:r>
      <w:r>
        <w:t>)</w:t>
      </w:r>
      <w:r>
        <w:rPr>
          <w:rFonts w:hint="eastAsia"/>
        </w:rPr>
        <w:t xml:space="preserve">　　　　</w:t>
      </w:r>
    </w:p>
    <w:p w:rsidR="0031520A" w:rsidRDefault="0031520A">
      <w:pPr>
        <w:ind w:right="420"/>
        <w:jc w:val="right"/>
      </w:pPr>
      <w:r>
        <w:rPr>
          <w:rFonts w:hint="eastAsia"/>
          <w:spacing w:val="158"/>
        </w:rPr>
        <w:t>業者</w:t>
      </w:r>
      <w:r>
        <w:rPr>
          <w:rFonts w:hint="eastAsia"/>
        </w:rPr>
        <w:t>名：</w:t>
      </w:r>
      <w:r>
        <w:rPr>
          <w:rFonts w:hint="eastAsia"/>
          <w:u w:val="single"/>
        </w:rPr>
        <w:t xml:space="preserve">　　　　　　　　　　</w:t>
      </w:r>
      <w:r w:rsidR="00B26396">
        <w:rPr>
          <w:rFonts w:hint="eastAsia"/>
        </w:rPr>
        <w:t xml:space="preserve">　</w:t>
      </w:r>
    </w:p>
    <w:p w:rsidR="0031520A" w:rsidRDefault="0031520A">
      <w:pPr>
        <w:ind w:right="420"/>
        <w:jc w:val="right"/>
      </w:pPr>
      <w:r>
        <w:rPr>
          <w:rFonts w:hint="eastAsia"/>
        </w:rPr>
        <w:t>主任技術者名：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31520A" w:rsidRDefault="0031520A">
      <w:pPr>
        <w:ind w:right="420"/>
        <w:jc w:val="righ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4025"/>
        <w:gridCol w:w="2310"/>
      </w:tblGrid>
      <w:tr w:rsidR="0031520A">
        <w:trPr>
          <w:trHeight w:val="6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立会い希望日</w:t>
            </w:r>
          </w:p>
        </w:tc>
        <w:tc>
          <w:tcPr>
            <w:tcW w:w="6335" w:type="dxa"/>
            <w:gridSpan w:val="2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、午前・午後　　時　　分</w:t>
            </w:r>
          </w:p>
        </w:tc>
      </w:tr>
      <w:tr w:rsidR="0031520A">
        <w:trPr>
          <w:trHeight w:val="6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335" w:type="dxa"/>
            <w:gridSpan w:val="2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1520A">
        <w:trPr>
          <w:trHeight w:val="6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給水装置工事申込者</w:t>
            </w:r>
          </w:p>
        </w:tc>
        <w:tc>
          <w:tcPr>
            <w:tcW w:w="6335" w:type="dxa"/>
            <w:gridSpan w:val="2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1520A">
        <w:trPr>
          <w:trHeight w:val="12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4025" w:type="dxa"/>
            <w:tcBorders>
              <w:right w:val="dashed" w:sz="4" w:space="0" w:color="auto"/>
            </w:tcBorders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自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至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31520A" w:rsidRDefault="0031520A">
            <w:pPr>
              <w:overflowPunct/>
              <w:ind w:left="113" w:right="113"/>
              <w:jc w:val="right"/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日間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□車輌通行止め</w:t>
            </w:r>
          </w:p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□片側通行止め</w:t>
            </w:r>
          </w:p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□その他</w:t>
            </w:r>
          </w:p>
        </w:tc>
      </w:tr>
      <w:tr w:rsidR="0031520A">
        <w:trPr>
          <w:trHeight w:val="6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立会い内容</w:t>
            </w:r>
          </w:p>
        </w:tc>
        <w:tc>
          <w:tcPr>
            <w:tcW w:w="6335" w:type="dxa"/>
            <w:gridSpan w:val="2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□配水管位置確認　□分岐確認</w:t>
            </w:r>
            <w:r>
              <w:t>(</w:t>
            </w:r>
            <w:r>
              <w:rPr>
                <w:rFonts w:hint="eastAsia"/>
              </w:rPr>
              <w:t>せん孔等</w:t>
            </w:r>
            <w:r>
              <w:t>)</w:t>
            </w:r>
          </w:p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31520A">
        <w:trPr>
          <w:trHeight w:val="6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335" w:type="dxa"/>
            <w:gridSpan w:val="2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新設①・新設②・臨時・改造関係</w:t>
            </w:r>
            <w:r>
              <w:t>(</w:t>
            </w:r>
            <w:r>
              <w:rPr>
                <w:rFonts w:hint="eastAsia"/>
              </w:rPr>
              <w:t>口径変更・改造</w:t>
            </w:r>
            <w:r>
              <w:t>)</w:t>
            </w:r>
            <w:r>
              <w:rPr>
                <w:rFonts w:hint="eastAsia"/>
              </w:rPr>
              <w:t>・撤去</w:t>
            </w:r>
          </w:p>
        </w:tc>
      </w:tr>
      <w:tr w:rsidR="0031520A">
        <w:trPr>
          <w:trHeight w:val="6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6335" w:type="dxa"/>
            <w:gridSpan w:val="2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配水管分岐</w:t>
            </w:r>
            <w:r>
              <w:t>(</w:t>
            </w:r>
            <w:r>
              <w:rPr>
                <w:rFonts w:hint="eastAsia"/>
              </w:rPr>
              <w:t xml:space="preserve">φ　　</w:t>
            </w:r>
            <w:r>
              <w:t>mm</w:t>
            </w:r>
            <w:r>
              <w:rPr>
                <w:rFonts w:hint="eastAsia"/>
              </w:rPr>
              <w:t xml:space="preserve">×φ　　</w:t>
            </w:r>
            <w:r>
              <w:t>mm)</w:t>
            </w:r>
            <w:r>
              <w:rPr>
                <w:rFonts w:hint="eastAsia"/>
              </w:rPr>
              <w:t>、</w:t>
            </w:r>
          </w:p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>メーター</w:t>
            </w:r>
            <w:r>
              <w:t>(</w:t>
            </w:r>
            <w:r>
              <w:rPr>
                <w:rFonts w:hint="eastAsia"/>
              </w:rPr>
              <w:t xml:space="preserve">φ　　</w:t>
            </w:r>
            <w:r>
              <w:t>mm)</w:t>
            </w:r>
          </w:p>
        </w:tc>
      </w:tr>
      <w:tr w:rsidR="0031520A">
        <w:trPr>
          <w:trHeight w:val="1200"/>
        </w:trPr>
        <w:tc>
          <w:tcPr>
            <w:tcW w:w="2170" w:type="dxa"/>
            <w:vAlign w:val="center"/>
          </w:tcPr>
          <w:p w:rsidR="0031520A" w:rsidRDefault="0031520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35" w:type="dxa"/>
            <w:gridSpan w:val="2"/>
            <w:vAlign w:val="center"/>
          </w:tcPr>
          <w:p w:rsidR="0031520A" w:rsidRDefault="0031520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520A" w:rsidRDefault="0031520A">
      <w:r>
        <w:rPr>
          <w:rFonts w:hint="eastAsia"/>
        </w:rPr>
        <w:t xml:space="preserve">　＜摘要＞</w:t>
      </w:r>
    </w:p>
    <w:p w:rsidR="0031520A" w:rsidRDefault="0031520A">
      <w:r>
        <w:rPr>
          <w:rFonts w:hint="eastAsia"/>
        </w:rPr>
        <w:t xml:space="preserve">　提出部数：</w:t>
      </w:r>
      <w:r>
        <w:t>1</w:t>
      </w:r>
      <w:r>
        <w:rPr>
          <w:rFonts w:hint="eastAsia"/>
        </w:rPr>
        <w:t>部</w:t>
      </w:r>
    </w:p>
    <w:p w:rsidR="0031520A" w:rsidRDefault="0031520A">
      <w:r>
        <w:rPr>
          <w:rFonts w:hint="eastAsia"/>
        </w:rPr>
        <w:t xml:space="preserve">　提出期日：立会い希望日の</w:t>
      </w:r>
      <w:r>
        <w:t>1</w:t>
      </w:r>
      <w:r>
        <w:rPr>
          <w:rFonts w:hint="eastAsia"/>
        </w:rPr>
        <w:t>週間前まで</w:t>
      </w:r>
      <w:r>
        <w:t>(</w:t>
      </w:r>
      <w:r>
        <w:rPr>
          <w:rFonts w:hint="eastAsia"/>
        </w:rPr>
        <w:t>実施日は、毎週火・木曜日とします。</w:t>
      </w:r>
      <w:r>
        <w:t>)</w:t>
      </w:r>
      <w:r>
        <w:rPr>
          <w:rFonts w:hint="eastAsia"/>
        </w:rPr>
        <w:t>。</w:t>
      </w:r>
    </w:p>
    <w:p w:rsidR="0031520A" w:rsidRDefault="0031520A">
      <w:r>
        <w:rPr>
          <w:rFonts w:hint="eastAsia"/>
        </w:rPr>
        <w:t xml:space="preserve">　添付書類：次の資料を、確認資料として添付してください。</w:t>
      </w:r>
    </w:p>
    <w:p w:rsidR="0031520A" w:rsidRDefault="0031520A">
      <w:r>
        <w:rPr>
          <w:rFonts w:hint="eastAsia"/>
        </w:rPr>
        <w:t xml:space="preserve">　　　　　　①道路占用許可書の写し</w:t>
      </w:r>
      <w:r>
        <w:t>1</w:t>
      </w:r>
      <w:r>
        <w:rPr>
          <w:rFonts w:hint="eastAsia"/>
        </w:rPr>
        <w:t>部…給水管部申請の場合</w:t>
      </w:r>
    </w:p>
    <w:p w:rsidR="0031520A" w:rsidRDefault="0031520A">
      <w:r>
        <w:rPr>
          <w:rFonts w:hint="eastAsia"/>
        </w:rPr>
        <w:t xml:space="preserve">　　　　　　②道路使用許可書の写し</w:t>
      </w:r>
      <w:r>
        <w:t>1</w:t>
      </w:r>
      <w:r>
        <w:rPr>
          <w:rFonts w:hint="eastAsia"/>
        </w:rPr>
        <w:t>部</w:t>
      </w:r>
    </w:p>
    <w:p w:rsidR="0031520A" w:rsidRDefault="0031520A">
      <w:r>
        <w:rPr>
          <w:rFonts w:hint="eastAsia"/>
        </w:rPr>
        <w:t xml:space="preserve">　　　　　　③その他、関係機関許可書等の写し</w:t>
      </w:r>
    </w:p>
    <w:sectPr w:rsidR="0031520A" w:rsidSect="004A5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94" w:rsidRDefault="00137A94" w:rsidP="00746330">
      <w:r>
        <w:separator/>
      </w:r>
    </w:p>
  </w:endnote>
  <w:endnote w:type="continuationSeparator" w:id="0">
    <w:p w:rsidR="00137A94" w:rsidRDefault="00137A94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A8" w:rsidRDefault="00F80A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A8" w:rsidRDefault="00F80A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A8" w:rsidRDefault="00F80A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94" w:rsidRDefault="00137A94" w:rsidP="00746330">
      <w:r>
        <w:separator/>
      </w:r>
    </w:p>
  </w:footnote>
  <w:footnote w:type="continuationSeparator" w:id="0">
    <w:p w:rsidR="00137A94" w:rsidRDefault="00137A94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A8" w:rsidRDefault="00F80A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A8" w:rsidRDefault="00F80A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A8" w:rsidRDefault="00F80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0A"/>
    <w:rsid w:val="000A7086"/>
    <w:rsid w:val="00137A94"/>
    <w:rsid w:val="0031520A"/>
    <w:rsid w:val="004A54E9"/>
    <w:rsid w:val="00746330"/>
    <w:rsid w:val="00B26396"/>
    <w:rsid w:val="00F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201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2021-12-01T03:07:00Z</dcterms:created>
  <dcterms:modified xsi:type="dcterms:W3CDTF">2021-12-01T03:08:00Z</dcterms:modified>
</cp:coreProperties>
</file>